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06194">
      <w:pPr>
        <w:rPr>
          <w:rFonts w:ascii="Arial" w:hAnsi="Arial" w:cs="Arial"/>
          <w:sz w:val="22"/>
          <w:szCs w:val="22"/>
        </w:rPr>
      </w:pPr>
    </w:p>
    <w:p w:rsidR="003C21FC" w:rsidRDefault="003C21FC">
      <w:pPr>
        <w:rPr>
          <w:rFonts w:ascii="Arial" w:hAnsi="Arial" w:cs="Arial"/>
          <w:sz w:val="22"/>
          <w:szCs w:val="22"/>
        </w:rPr>
      </w:pPr>
    </w:p>
    <w:p w:rsidR="003C21FC" w:rsidRDefault="003C21FC" w:rsidP="003C21FC">
      <w:pPr>
        <w:jc w:val="center"/>
        <w:rPr>
          <w:rFonts w:ascii="Arial" w:hAnsi="Arial" w:cs="Arial"/>
          <w:sz w:val="22"/>
          <w:szCs w:val="22"/>
        </w:rPr>
      </w:pPr>
      <w:r>
        <w:rPr>
          <w:rFonts w:ascii="Arial" w:hAnsi="Arial" w:cs="Arial"/>
          <w:sz w:val="22"/>
          <w:szCs w:val="22"/>
        </w:rPr>
        <w:t>THE LAST SUPPER</w:t>
      </w:r>
    </w:p>
    <w:p w:rsidR="003C21FC" w:rsidRDefault="003C21FC" w:rsidP="003C21FC">
      <w:pPr>
        <w:jc w:val="center"/>
        <w:rPr>
          <w:rFonts w:ascii="Arial" w:hAnsi="Arial" w:cs="Arial"/>
          <w:sz w:val="22"/>
          <w:szCs w:val="22"/>
        </w:rPr>
      </w:pPr>
    </w:p>
    <w:p w:rsidR="003C21FC" w:rsidRDefault="003C21FC" w:rsidP="003C21FC">
      <w:pPr>
        <w:rPr>
          <w:rFonts w:ascii="Arial" w:hAnsi="Arial" w:cs="Arial"/>
          <w:sz w:val="22"/>
          <w:szCs w:val="22"/>
        </w:rPr>
      </w:pPr>
      <w:r>
        <w:rPr>
          <w:rFonts w:ascii="Arial" w:hAnsi="Arial" w:cs="Arial"/>
          <w:sz w:val="22"/>
          <w:szCs w:val="22"/>
        </w:rPr>
        <w:t>Matthew 26:17–30</w:t>
      </w:r>
    </w:p>
    <w:p w:rsidR="003C21FC" w:rsidRDefault="003C21FC" w:rsidP="003C21FC">
      <w:pPr>
        <w:rPr>
          <w:rFonts w:ascii="Arial" w:hAnsi="Arial" w:cs="Arial"/>
          <w:sz w:val="22"/>
          <w:szCs w:val="22"/>
        </w:rPr>
      </w:pPr>
      <w:r>
        <w:rPr>
          <w:rFonts w:ascii="Arial" w:hAnsi="Arial" w:cs="Arial"/>
          <w:sz w:val="22"/>
          <w:szCs w:val="22"/>
        </w:rPr>
        <w:t>Key Verse: 26:28</w:t>
      </w:r>
    </w:p>
    <w:p w:rsidR="003C21FC" w:rsidRDefault="003C21FC" w:rsidP="003C21FC">
      <w:pPr>
        <w:rPr>
          <w:rFonts w:ascii="Arial" w:hAnsi="Arial" w:cs="Arial"/>
          <w:sz w:val="22"/>
          <w:szCs w:val="22"/>
        </w:rPr>
      </w:pPr>
    </w:p>
    <w:p w:rsidR="003C21FC" w:rsidRPr="003C21FC" w:rsidRDefault="003C21FC" w:rsidP="003C21FC">
      <w:pPr>
        <w:pStyle w:val="ListParagraph"/>
        <w:numPr>
          <w:ilvl w:val="0"/>
          <w:numId w:val="1"/>
        </w:numPr>
        <w:rPr>
          <w:rFonts w:ascii="Arial" w:hAnsi="Arial" w:cs="Arial"/>
          <w:sz w:val="22"/>
          <w:szCs w:val="22"/>
        </w:rPr>
      </w:pPr>
      <w:r>
        <w:rPr>
          <w:rFonts w:ascii="Arial" w:hAnsi="Arial" w:cs="Arial"/>
          <w:sz w:val="22"/>
          <w:szCs w:val="22"/>
        </w:rPr>
        <w:t xml:space="preserve"> What was the occasion, what did the disciples come and ask Jesus, and why? (17)</w:t>
      </w:r>
      <w:r w:rsidRPr="003C21FC">
        <w:rPr>
          <w:rFonts w:ascii="Arial" w:hAnsi="Arial" w:cs="Arial"/>
          <w:sz w:val="22"/>
          <w:szCs w:val="22"/>
        </w:rPr>
        <w:t xml:space="preserve"> What did Jesus tell them? (18) What did his “appointed time” mean? What can we learn from the man who agreed to let them use his house? From the disciples? (19)</w:t>
      </w:r>
    </w:p>
    <w:p w:rsidR="003C21FC" w:rsidRPr="003C21FC" w:rsidRDefault="003C21FC" w:rsidP="003C21FC">
      <w:pPr>
        <w:pStyle w:val="ListParagraph"/>
        <w:rPr>
          <w:rFonts w:ascii="Arial" w:hAnsi="Arial" w:cs="Arial"/>
          <w:sz w:val="22"/>
          <w:szCs w:val="22"/>
        </w:rPr>
      </w:pPr>
    </w:p>
    <w:p w:rsidR="003C21FC" w:rsidRPr="00E52B62" w:rsidRDefault="00E52B62" w:rsidP="00E52B62">
      <w:pPr>
        <w:pStyle w:val="ListParagraph"/>
        <w:numPr>
          <w:ilvl w:val="0"/>
          <w:numId w:val="1"/>
        </w:numPr>
        <w:rPr>
          <w:rFonts w:ascii="Arial" w:hAnsi="Arial" w:cs="Arial"/>
          <w:sz w:val="22"/>
          <w:szCs w:val="22"/>
        </w:rPr>
      </w:pPr>
      <w:r>
        <w:rPr>
          <w:rFonts w:ascii="Arial" w:hAnsi="Arial" w:cs="Arial"/>
          <w:sz w:val="22"/>
          <w:szCs w:val="22"/>
        </w:rPr>
        <w:t xml:space="preserve"> T</w:t>
      </w:r>
      <w:r w:rsidR="003C21FC">
        <w:rPr>
          <w:rFonts w:ascii="Arial" w:hAnsi="Arial" w:cs="Arial"/>
          <w:sz w:val="22"/>
          <w:szCs w:val="22"/>
        </w:rPr>
        <w:t xml:space="preserve">hat evening at the meal, </w:t>
      </w:r>
      <w:r>
        <w:rPr>
          <w:rFonts w:ascii="Arial" w:hAnsi="Arial" w:cs="Arial"/>
          <w:sz w:val="22"/>
          <w:szCs w:val="22"/>
        </w:rPr>
        <w:t xml:space="preserve">what did Jesus say, </w:t>
      </w:r>
      <w:r w:rsidR="003C21FC">
        <w:rPr>
          <w:rFonts w:ascii="Arial" w:hAnsi="Arial" w:cs="Arial"/>
          <w:sz w:val="22"/>
          <w:szCs w:val="22"/>
        </w:rPr>
        <w:t>and why</w:t>
      </w:r>
      <w:r>
        <w:rPr>
          <w:rFonts w:ascii="Arial" w:hAnsi="Arial" w:cs="Arial"/>
          <w:sz w:val="22"/>
          <w:szCs w:val="22"/>
        </w:rPr>
        <w:t>? (20,21)</w:t>
      </w:r>
      <w:r w:rsidR="003C21FC" w:rsidRPr="00E52B62">
        <w:rPr>
          <w:rFonts w:ascii="Arial" w:hAnsi="Arial" w:cs="Arial"/>
          <w:sz w:val="22"/>
          <w:szCs w:val="22"/>
        </w:rPr>
        <w:t xml:space="preserve"> How did the disciples respond, and why? (22)</w:t>
      </w:r>
    </w:p>
    <w:p w:rsidR="003C21FC" w:rsidRPr="003C21FC" w:rsidRDefault="003C21FC" w:rsidP="003C21FC">
      <w:pPr>
        <w:pStyle w:val="ListParagraph"/>
        <w:rPr>
          <w:rFonts w:ascii="Arial" w:hAnsi="Arial" w:cs="Arial"/>
          <w:sz w:val="22"/>
          <w:szCs w:val="22"/>
        </w:rPr>
      </w:pPr>
    </w:p>
    <w:p w:rsidR="003C21FC" w:rsidRDefault="003C21FC" w:rsidP="003C21FC">
      <w:pPr>
        <w:pStyle w:val="ListParagraph"/>
        <w:numPr>
          <w:ilvl w:val="0"/>
          <w:numId w:val="1"/>
        </w:numPr>
        <w:rPr>
          <w:rFonts w:ascii="Arial" w:hAnsi="Arial" w:cs="Arial"/>
          <w:sz w:val="22"/>
          <w:szCs w:val="22"/>
        </w:rPr>
      </w:pPr>
      <w:r>
        <w:rPr>
          <w:rFonts w:ascii="Arial" w:hAnsi="Arial" w:cs="Arial"/>
          <w:sz w:val="22"/>
          <w:szCs w:val="22"/>
        </w:rPr>
        <w:t xml:space="preserve"> What did Jesus tell them, and why? (23,24) What did Judas say to Jesus, how did he answer, and why? (25)</w:t>
      </w:r>
    </w:p>
    <w:p w:rsidR="003C21FC" w:rsidRPr="003C21FC" w:rsidRDefault="003C21FC" w:rsidP="003C21FC">
      <w:pPr>
        <w:pStyle w:val="ListParagraph"/>
        <w:rPr>
          <w:rFonts w:ascii="Arial" w:hAnsi="Arial" w:cs="Arial"/>
          <w:sz w:val="22"/>
          <w:szCs w:val="22"/>
        </w:rPr>
      </w:pPr>
    </w:p>
    <w:p w:rsidR="003C21FC" w:rsidRDefault="003C21FC" w:rsidP="003C21FC">
      <w:pPr>
        <w:pStyle w:val="ListParagraph"/>
        <w:numPr>
          <w:ilvl w:val="0"/>
          <w:numId w:val="1"/>
        </w:numPr>
        <w:rPr>
          <w:rFonts w:ascii="Arial" w:hAnsi="Arial" w:cs="Arial"/>
          <w:sz w:val="22"/>
          <w:szCs w:val="22"/>
        </w:rPr>
      </w:pPr>
      <w:r>
        <w:rPr>
          <w:rFonts w:ascii="Arial" w:hAnsi="Arial" w:cs="Arial"/>
          <w:sz w:val="22"/>
          <w:szCs w:val="22"/>
        </w:rPr>
        <w:t xml:space="preserve"> What did </w:t>
      </w:r>
      <w:r w:rsidR="00E52B62">
        <w:rPr>
          <w:rFonts w:ascii="Arial" w:hAnsi="Arial" w:cs="Arial"/>
          <w:sz w:val="22"/>
          <w:szCs w:val="22"/>
        </w:rPr>
        <w:t>Jesus do with the bread, and what did he say about it? (26) What does it mean to “take and eat” it?</w:t>
      </w:r>
    </w:p>
    <w:p w:rsidR="003C21FC" w:rsidRPr="003C21FC" w:rsidRDefault="003C21FC" w:rsidP="003C21FC">
      <w:pPr>
        <w:pStyle w:val="ListParagraph"/>
        <w:rPr>
          <w:rFonts w:ascii="Arial" w:hAnsi="Arial" w:cs="Arial"/>
          <w:sz w:val="22"/>
          <w:szCs w:val="22"/>
        </w:rPr>
      </w:pPr>
    </w:p>
    <w:p w:rsidR="003C21FC" w:rsidRDefault="003C21FC" w:rsidP="003C21FC">
      <w:pPr>
        <w:pStyle w:val="ListParagraph"/>
        <w:numPr>
          <w:ilvl w:val="0"/>
          <w:numId w:val="1"/>
        </w:numPr>
        <w:rPr>
          <w:rFonts w:ascii="Arial" w:hAnsi="Arial" w:cs="Arial"/>
          <w:sz w:val="22"/>
          <w:szCs w:val="22"/>
        </w:rPr>
      </w:pPr>
      <w:r>
        <w:rPr>
          <w:rFonts w:ascii="Arial" w:hAnsi="Arial" w:cs="Arial"/>
          <w:sz w:val="22"/>
          <w:szCs w:val="22"/>
        </w:rPr>
        <w:t xml:space="preserve"> </w:t>
      </w:r>
      <w:r w:rsidR="00E52B62">
        <w:rPr>
          <w:rFonts w:ascii="Arial" w:hAnsi="Arial" w:cs="Arial"/>
          <w:sz w:val="22"/>
          <w:szCs w:val="22"/>
        </w:rPr>
        <w:t>What did Jesus do with the cup</w:t>
      </w:r>
      <w:r w:rsidR="00906194">
        <w:rPr>
          <w:rFonts w:ascii="Arial" w:hAnsi="Arial" w:cs="Arial"/>
          <w:sz w:val="22"/>
          <w:szCs w:val="22"/>
        </w:rPr>
        <w:t>, and what did he say about it</w:t>
      </w:r>
      <w:r w:rsidR="00E52B62">
        <w:rPr>
          <w:rFonts w:ascii="Arial" w:hAnsi="Arial" w:cs="Arial"/>
          <w:sz w:val="22"/>
          <w:szCs w:val="22"/>
        </w:rPr>
        <w:t>? (27</w:t>
      </w:r>
      <w:r w:rsidR="00906194">
        <w:rPr>
          <w:rFonts w:ascii="Arial" w:hAnsi="Arial" w:cs="Arial"/>
          <w:sz w:val="22"/>
          <w:szCs w:val="22"/>
        </w:rPr>
        <w:t>,28</w:t>
      </w:r>
      <w:r w:rsidR="00E52B62">
        <w:rPr>
          <w:rFonts w:ascii="Arial" w:hAnsi="Arial" w:cs="Arial"/>
          <w:sz w:val="22"/>
          <w:szCs w:val="22"/>
        </w:rPr>
        <w:t xml:space="preserve">) What does it mean to </w:t>
      </w:r>
      <w:r w:rsidR="00906194">
        <w:rPr>
          <w:rFonts w:ascii="Arial" w:hAnsi="Arial" w:cs="Arial"/>
          <w:sz w:val="22"/>
          <w:szCs w:val="22"/>
        </w:rPr>
        <w:t>“drink from” this cup? Why do we receive forgiveness of sins only through Jesus’ blood? (Heb9:12–15,22) Why is this so important?</w:t>
      </w:r>
    </w:p>
    <w:p w:rsidR="00906194" w:rsidRPr="00906194" w:rsidRDefault="00906194" w:rsidP="00906194">
      <w:pPr>
        <w:pStyle w:val="ListParagraph"/>
        <w:rPr>
          <w:rFonts w:ascii="Arial" w:hAnsi="Arial" w:cs="Arial"/>
          <w:sz w:val="22"/>
          <w:szCs w:val="22"/>
        </w:rPr>
      </w:pPr>
    </w:p>
    <w:p w:rsidR="00906194" w:rsidRPr="003C21FC" w:rsidRDefault="00906194" w:rsidP="003C21FC">
      <w:pPr>
        <w:pStyle w:val="ListParagraph"/>
        <w:numPr>
          <w:ilvl w:val="0"/>
          <w:numId w:val="1"/>
        </w:numPr>
        <w:rPr>
          <w:rFonts w:ascii="Arial" w:hAnsi="Arial" w:cs="Arial"/>
          <w:sz w:val="22"/>
          <w:szCs w:val="22"/>
        </w:rPr>
      </w:pPr>
      <w:r>
        <w:rPr>
          <w:rFonts w:ascii="Arial" w:hAnsi="Arial" w:cs="Arial"/>
          <w:sz w:val="22"/>
          <w:szCs w:val="22"/>
        </w:rPr>
        <w:t xml:space="preserve"> What did Jesus promise, and why? (29,30)</w:t>
      </w:r>
      <w:bookmarkStart w:id="0" w:name="_GoBack"/>
      <w:bookmarkEnd w:id="0"/>
    </w:p>
    <w:sectPr w:rsidR="00906194" w:rsidRPr="003C21FC"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22184"/>
    <w:multiLevelType w:val="hybridMultilevel"/>
    <w:tmpl w:val="88A2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FC"/>
    <w:rsid w:val="003C21FC"/>
    <w:rsid w:val="003F0DA8"/>
    <w:rsid w:val="00906194"/>
    <w:rsid w:val="00A74893"/>
    <w:rsid w:val="00E5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96E8E"/>
  <w15:chartTrackingRefBased/>
  <w15:docId w15:val="{884E9F77-68AC-4C46-9F92-A6AF055C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2018-05-09T15:06:00Z</dcterms:created>
  <dcterms:modified xsi:type="dcterms:W3CDTF">2018-05-09T15:48:00Z</dcterms:modified>
</cp:coreProperties>
</file>